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C05" w:rsidRDefault="00377C05" w:rsidP="00377C0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46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377C05" w:rsidRDefault="00377C05" w:rsidP="00377C0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77C05" w:rsidRDefault="00377C05" w:rsidP="00377C05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377C05" w:rsidRDefault="00377C05" w:rsidP="00377C05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77C05" w:rsidRDefault="00377C05" w:rsidP="00377C0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377C05" w:rsidRDefault="00377C05" w:rsidP="00377C0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7C05" w:rsidRDefault="00377C05" w:rsidP="00377C0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77C05" w:rsidRDefault="00377C05" w:rsidP="00377C0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7C05" w:rsidRDefault="00377C05" w:rsidP="00377C0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Servidor Renan Formentini Pereira e o Vereador Noedi Santo Foguesatto </w:t>
      </w:r>
      <w:r>
        <w:rPr>
          <w:rFonts w:ascii="Times New Roman" w:hAnsi="Times New Roman" w:cs="Times New Roman"/>
          <w:sz w:val="24"/>
          <w:szCs w:val="24"/>
        </w:rPr>
        <w:t>a representar o Poder Legislativo na</w:t>
      </w:r>
      <w:r>
        <w:rPr>
          <w:rFonts w:ascii="Times New Roman" w:hAnsi="Times New Roman" w:cs="Times New Roman"/>
          <w:sz w:val="24"/>
          <w:szCs w:val="24"/>
        </w:rPr>
        <w:t xml:space="preserve"> cidade de Porto Alegre –RS, nos</w:t>
      </w:r>
      <w:r>
        <w:rPr>
          <w:rFonts w:ascii="Times New Roman" w:hAnsi="Times New Roman" w:cs="Times New Roman"/>
          <w:sz w:val="24"/>
          <w:szCs w:val="24"/>
        </w:rPr>
        <w:t xml:space="preserve"> dias </w:t>
      </w:r>
      <w:r>
        <w:rPr>
          <w:rFonts w:ascii="Times New Roman" w:hAnsi="Times New Roman" w:cs="Times New Roman"/>
          <w:sz w:val="24"/>
          <w:szCs w:val="24"/>
        </w:rPr>
        <w:t>8 e 9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novem</w:t>
      </w:r>
      <w:r>
        <w:rPr>
          <w:rFonts w:ascii="Times New Roman" w:hAnsi="Times New Roman" w:cs="Times New Roman"/>
          <w:sz w:val="24"/>
          <w:szCs w:val="24"/>
        </w:rPr>
        <w:t xml:space="preserve">bro de 2016, junto ao </w:t>
      </w:r>
      <w:r>
        <w:rPr>
          <w:rFonts w:ascii="Times New Roman" w:hAnsi="Times New Roman" w:cs="Times New Roman"/>
          <w:sz w:val="24"/>
          <w:szCs w:val="24"/>
        </w:rPr>
        <w:t>Tribunal de Contas do Estado do RS em 18.° evento do SIAPC- Sistema de Informação para Auditoria e Prestação de Contas.</w:t>
      </w:r>
    </w:p>
    <w:p w:rsidR="00377C05" w:rsidRDefault="00377C05" w:rsidP="00377C05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377C05" w:rsidRDefault="00377C05" w:rsidP="00377C0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377C05" w:rsidRDefault="00377C05" w:rsidP="00377C0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77C05" w:rsidRDefault="00377C05" w:rsidP="00377C0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novem</w:t>
      </w:r>
      <w:r>
        <w:rPr>
          <w:rFonts w:ascii="Times New Roman" w:hAnsi="Times New Roman" w:cs="Times New Roman"/>
          <w:sz w:val="24"/>
          <w:szCs w:val="24"/>
        </w:rPr>
        <w:t>bro de 2016.</w:t>
      </w:r>
      <w:bookmarkStart w:id="0" w:name="_GoBack"/>
      <w:bookmarkEnd w:id="0"/>
    </w:p>
    <w:p w:rsidR="00377C05" w:rsidRDefault="00377C05" w:rsidP="00377C0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77C05" w:rsidRDefault="00377C05" w:rsidP="00377C0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377C05" w:rsidRDefault="00377C05" w:rsidP="00377C05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673DA9" w:rsidRDefault="00673DA9"/>
    <w:sectPr w:rsidR="00673DA9" w:rsidSect="00377C0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8B2"/>
    <w:rsid w:val="00377C05"/>
    <w:rsid w:val="00673DA9"/>
    <w:rsid w:val="00C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C0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C0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747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2016-11-10T11:05:00Z</cp:lastPrinted>
  <dcterms:created xsi:type="dcterms:W3CDTF">2016-11-10T10:58:00Z</dcterms:created>
  <dcterms:modified xsi:type="dcterms:W3CDTF">2016-11-10T11:06:00Z</dcterms:modified>
</cp:coreProperties>
</file>